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m:oMath/>
      <w:r w:rsidDel="00000000" w:rsidR="00000000" w:rsidRPr="00000000">
        <w:rPr>
          <w:b w:val="1"/>
          <w:bCs w:val="1"/>
          <w:sz w:val="32"/>
          <w:szCs w:val="32"/>
          <w:rtl w:val="0"/>
        </w:rPr>
        <w:t xml:space="preserve">SESSIÓ 1: Recollida de dades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ind w:left="0" w:firstLine="0"/>
        <w:rPr/>
      </w:pPr>
      <w:r w:rsidDel="00000000" w:rsidR="00000000" w:rsidRPr="00000000">
        <w:rPr>
          <w:rtl w:val="0"/>
        </w:rPr>
        <w:t xml:space="preserve">1.  Elaboració del comptatge de residus de la pròpia classe.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3"/>
        </w:numPr>
        <w:ind w:left="720" w:hanging="360"/>
        <w:rPr>
          <w:u w:val="none"/>
        </w:rPr>
      </w:pPr>
      <w:r w:rsidDel="00000000" w:rsidR="00000000" w:rsidRPr="00000000">
        <w:rPr>
          <w:rtl w:val="0"/>
        </w:rPr>
        <w:t xml:space="preserve">Anota a continuació les mesures de tots els costats per a totes les papereres de la classe. Cal que facis un dibuix amb la seva representació, el qual ha de contenir una planta i un alçat o bé una perspectiva,amb les dimensions degudament acotades segons les normes de dibuix tècnic. Pots fer-lo a mà alçada i enganxar la imatge corresponent, sempre que estigui ben fet (les línies paral·leles han de ser-ho, la representació geomètrica sigui correcta, hi apareguin les cotes de les dimensions ben visibles, etc.).</w:t>
      </w:r>
      <w:r w:rsidDel="00000000" w:rsidR="00000000" w:rsidRPr="00000000">
        <w:rPr>
          <w:i w:val="1"/>
          <w:iCs w:val="1"/>
          <w:sz w:val="18"/>
          <w:szCs w:val="18"/>
          <w:rtl w:val="0"/>
        </w:rPr>
        <w:t xml:space="preserve"> </w:t>
      </w:r>
      <w:r w:rsidDel="00000000" w:rsidR="00000000" w:rsidRPr="00000000">
        <w:rPr>
          <w:b w:val="1"/>
          <w:bCs w:val="1"/>
          <w:i w:val="1"/>
          <w:iCs w:val="1"/>
          <w:sz w:val="18"/>
          <w:szCs w:val="18"/>
          <w:rtl w:val="0"/>
        </w:rPr>
        <w:t xml:space="preserve">(FOTOGRAFIA ESBÓS FITXA RECOLLIDA DE DADES)</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 TENIR EN COMPTE: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Les paperes no són totes de la mateixa mida i forma. Per calcular el volum necessitem les fórmules corresponents.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2"/>
        </w:numPr>
        <w:ind w:left="720" w:hanging="360"/>
        <w:rPr>
          <w:u w:val="none"/>
        </w:rPr>
      </w:pPr>
      <w:r w:rsidDel="00000000" w:rsidR="00000000" w:rsidRPr="00000000">
        <w:rPr>
          <w:rtl w:val="0"/>
        </w:rPr>
        <w:t xml:space="preserve">Busca quin és el </w:t>
      </w:r>
      <w:r w:rsidDel="00000000" w:rsidR="00000000" w:rsidRPr="00000000">
        <w:rPr>
          <w:b w:val="1"/>
          <w:bCs w:val="1"/>
          <w:rtl w:val="0"/>
        </w:rPr>
        <w:t xml:space="preserve">volum d’un paral·lelepípede</w:t>
      </w:r>
      <w:r w:rsidDel="00000000" w:rsidR="00000000" w:rsidRPr="00000000">
        <w:rPr>
          <w:rtl w:val="0"/>
        </w:rPr>
        <w:t xml:space="preserve">  i anota’l a continuació amb l’eina insereix - símbol - equació.  Defineix cadascuna de les dimensions emprades i fes un dibuix acotat amb totes elles, i enganxa la seva foto.</w:t>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m:oMath>
        <m:r>
          <w:rPr/>
          <m:t xml:space="preserve">V=a · b · h</m:t>
        </m:r>
      </m:oMath>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numPr>
          <w:ilvl w:val="0"/>
          <w:numId w:val="4"/>
        </w:numPr>
        <w:ind w:left="720" w:hanging="360"/>
        <w:rPr>
          <w:u w:val="none"/>
        </w:rPr>
      </w:pPr>
      <w:r w:rsidDel="00000000" w:rsidR="00000000" w:rsidRPr="00000000">
        <w:rPr>
          <w:rtl w:val="0"/>
        </w:rPr>
        <w:t xml:space="preserve">Busca quin és el </w:t>
      </w:r>
      <w:r w:rsidDel="00000000" w:rsidR="00000000" w:rsidRPr="00000000">
        <w:rPr>
          <w:b w:val="1"/>
          <w:bCs w:val="1"/>
          <w:rtl w:val="0"/>
        </w:rPr>
        <w:t xml:space="preserve">volum d’una piràmide truncada</w:t>
      </w:r>
      <w:r w:rsidDel="00000000" w:rsidR="00000000" w:rsidRPr="00000000">
        <w:rPr>
          <w:rtl w:val="0"/>
        </w:rPr>
        <w:t xml:space="preserve"> de base rectangular i anota’l a continuació amb l’eina insereix - símbol - equació. Defineix cadascuna de les dimensions emprades i fes un dibuix acotat amb totes elles, i enganxa la seva foto.</w:t>
      </w:r>
    </w:p>
    <w:p w:rsidR="00000000" w:rsidDel="00000000" w:rsidP="00000000" w:rsidRDefault="00000000" w:rsidRPr="00000000" w14:paraId="00000029">
      <w:pPr>
        <w:ind w:left="720" w:firstLine="0"/>
        <w:rPr/>
      </w:pPr>
      <w:r w:rsidDel="00000000" w:rsidR="00000000" w:rsidRPr="00000000">
        <w:rPr>
          <w:rtl w:val="0"/>
        </w:rPr>
        <w:t xml:space="preserve">.</w:t>
      </w:r>
    </w:p>
    <w:p w:rsidR="00000000" w:rsidDel="00000000" w:rsidP="00000000" w:rsidRDefault="00000000" w:rsidRPr="00000000" w14:paraId="0000002A">
      <w:pPr>
        <w:ind w:left="720" w:firstLine="0"/>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b w:val="1"/>
          <w:bCs w:val="1"/>
          <w:rtl w:val="0"/>
        </w:rPr>
        <w:t xml:space="preserve">Ja que recollireu les dades en base l'alçada dels residus a la paperera, assegureu-vos de trobar les fórmules on apareguin tots els termes coneguts de la paperera i l’alçada.</w:t>
      </w:r>
      <w:r w:rsidDel="00000000" w:rsidR="00000000" w:rsidRPr="00000000">
        <w:rPr>
          <w:rtl w:val="0"/>
        </w:rPr>
      </w:r>
    </w:p>
    <w:p w:rsidR="00000000" w:rsidDel="00000000" w:rsidP="00000000" w:rsidRDefault="00000000" w:rsidRPr="00000000" w14:paraId="0000003A">
      <w:pPr>
        <w:rPr>
          <w:b w:val="1"/>
          <w:bCs w:val="1"/>
          <w:u w:val="single"/>
        </w:rPr>
      </w:pPr>
      <w:r w:rsidDel="00000000" w:rsidR="00000000" w:rsidRPr="00000000">
        <w:rPr>
          <w:rtl w:val="0"/>
        </w:rPr>
      </w:r>
    </w:p>
    <w:p w:rsidR="00000000" w:rsidDel="00000000" w:rsidP="00000000" w:rsidRDefault="00000000" w:rsidRPr="00000000" w14:paraId="0000003B">
      <w:pPr>
        <w:rPr>
          <w:b w:val="1"/>
          <w:bCs w:val="1"/>
          <w:u w:val="single"/>
        </w:rPr>
      </w:pPr>
      <w:r w:rsidDel="00000000" w:rsidR="00000000" w:rsidRPr="00000000">
        <w:rPr>
          <w:rtl w:val="0"/>
        </w:rPr>
      </w:r>
    </w:p>
    <w:p w:rsidR="00000000" w:rsidDel="00000000" w:rsidP="00000000" w:rsidRDefault="00000000" w:rsidRPr="00000000" w14:paraId="0000003C">
      <w:pPr>
        <w:rPr>
          <w:b w:val="1"/>
          <w:bCs w:val="1"/>
          <w:u w:val="single"/>
        </w:rPr>
      </w:pPr>
      <w:r w:rsidDel="00000000" w:rsidR="00000000" w:rsidRPr="00000000">
        <w:rPr>
          <w:b w:val="1"/>
          <w:bCs w:val="1"/>
          <w:u w:val="single"/>
          <w:rtl w:val="0"/>
        </w:rPr>
        <w:t xml:space="preserve">2. Recollida de dades per classes. (ja fet dia 4/11/2025)</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ind w:left="0" w:firstLine="0"/>
        <w:rPr/>
      </w:pPr>
      <w:r w:rsidDel="00000000" w:rsidR="00000000" w:rsidRPr="00000000">
        <w:rPr>
          <w:rtl w:val="0"/>
        </w:rPr>
        <w:t xml:space="preserve">Per poder recollir les dades de manera correcta i igual utilitzarem el protocol següent: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b w:val="1"/>
          <w:bCs w:val="1"/>
          <w:rtl w:val="0"/>
        </w:rPr>
        <w:t xml:space="preserve">PROTOCOL:</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5"/>
        </w:numPr>
        <w:ind w:left="720" w:hanging="360"/>
        <w:rPr>
          <w:u w:val="none"/>
        </w:rPr>
      </w:pPr>
      <w:r w:rsidDel="00000000" w:rsidR="00000000" w:rsidRPr="00000000">
        <w:rPr>
          <w:rtl w:val="0"/>
        </w:rPr>
        <w:t xml:space="preserve">Ens col·loquem els guants i compactarem una mica els residus que tenim dins la paperera per assegurar que la densitat del contingut sigui homogènia (dins la paperera). </w:t>
      </w:r>
    </w:p>
    <w:p w:rsidR="00000000" w:rsidDel="00000000" w:rsidP="00000000" w:rsidRDefault="00000000" w:rsidRPr="00000000" w14:paraId="00000043">
      <w:pPr>
        <w:ind w:left="720" w:firstLine="0"/>
        <w:rPr/>
      </w:pPr>
      <w:r w:rsidDel="00000000" w:rsidR="00000000" w:rsidRPr="00000000">
        <w:rPr>
          <w:rtl w:val="0"/>
        </w:rPr>
      </w:r>
    </w:p>
    <w:p w:rsidR="00000000" w:rsidDel="00000000" w:rsidP="00000000" w:rsidRDefault="00000000" w:rsidRPr="00000000" w14:paraId="00000044">
      <w:pPr>
        <w:numPr>
          <w:ilvl w:val="0"/>
          <w:numId w:val="5"/>
        </w:numPr>
        <w:ind w:left="720" w:hanging="360"/>
        <w:rPr>
          <w:u w:val="none"/>
        </w:rPr>
      </w:pPr>
      <w:r w:rsidDel="00000000" w:rsidR="00000000" w:rsidRPr="00000000">
        <w:rPr>
          <w:rtl w:val="0"/>
        </w:rPr>
        <w:t xml:space="preserve">Amb l’ajuda d’un flexòmetre procedirem a mesurar l’alçada de les escombraries a les papereres de classe. Procedim per la paperera de paper, plàstic i resta. </w:t>
      </w:r>
    </w:p>
    <w:p w:rsidR="00000000" w:rsidDel="00000000" w:rsidP="00000000" w:rsidRDefault="00000000" w:rsidRPr="00000000" w14:paraId="00000045">
      <w:pPr>
        <w:ind w:left="720" w:firstLine="0"/>
        <w:rPr/>
      </w:pPr>
      <w:r w:rsidDel="00000000" w:rsidR="00000000" w:rsidRPr="00000000">
        <w:rPr>
          <w:rtl w:val="0"/>
        </w:rPr>
      </w:r>
    </w:p>
    <w:p w:rsidR="00000000" w:rsidDel="00000000" w:rsidP="00000000" w:rsidRDefault="00000000" w:rsidRPr="00000000" w14:paraId="00000046">
      <w:pPr>
        <w:numPr>
          <w:ilvl w:val="0"/>
          <w:numId w:val="5"/>
        </w:numPr>
        <w:ind w:left="720" w:hanging="360"/>
        <w:rPr>
          <w:u w:val="none"/>
        </w:rPr>
      </w:pPr>
      <w:r w:rsidDel="00000000" w:rsidR="00000000" w:rsidRPr="00000000">
        <w:rPr>
          <w:rtl w:val="0"/>
        </w:rPr>
        <w:t xml:space="preserve">Anotem a al full de recollida de dades les mesures recollides separades per paperera.</w:t>
      </w:r>
    </w:p>
    <w:p w:rsidR="00000000" w:rsidDel="00000000" w:rsidP="00000000" w:rsidRDefault="00000000" w:rsidRPr="00000000" w14:paraId="00000047">
      <w:pPr>
        <w:ind w:left="720" w:firstLine="0"/>
        <w:rPr/>
      </w:pPr>
      <w:r w:rsidDel="00000000" w:rsidR="00000000" w:rsidRPr="00000000">
        <w:rPr>
          <w:rtl w:val="0"/>
        </w:rPr>
      </w:r>
    </w:p>
    <w:p w:rsidR="00000000" w:rsidDel="00000000" w:rsidP="00000000" w:rsidRDefault="00000000" w:rsidRPr="00000000" w14:paraId="00000048">
      <w:pPr>
        <w:numPr>
          <w:ilvl w:val="0"/>
          <w:numId w:val="5"/>
        </w:numPr>
        <w:ind w:left="720" w:hanging="360"/>
        <w:rPr>
          <w:u w:val="none"/>
        </w:rPr>
      </w:pPr>
      <w:r w:rsidDel="00000000" w:rsidR="00000000" w:rsidRPr="00000000">
        <w:rPr>
          <w:rtl w:val="0"/>
        </w:rPr>
        <w:t xml:space="preserve">En el retorn a l’aula, anotem les dades a l’excel del punt 3 d’aquesta sessió.</w:t>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Assignació de cursos per grup classe.</w:t>
      </w:r>
    </w:p>
    <w:p w:rsidR="00000000" w:rsidDel="00000000" w:rsidP="00000000" w:rsidRDefault="00000000" w:rsidRPr="00000000" w14:paraId="0000004B">
      <w:pPr>
        <w:ind w:firstLine="720"/>
        <w:rPr/>
      </w:pPr>
      <w:r w:rsidDel="00000000" w:rsidR="00000000" w:rsidRPr="00000000">
        <w:rPr>
          <w:rtl w:val="0"/>
        </w:rPr>
        <w:t xml:space="preserve">4rt A - 3r d’ESO (5 grups)</w:t>
      </w:r>
    </w:p>
    <w:p w:rsidR="00000000" w:rsidDel="00000000" w:rsidP="00000000" w:rsidRDefault="00000000" w:rsidRPr="00000000" w14:paraId="0000004C">
      <w:pPr>
        <w:ind w:firstLine="720"/>
        <w:rPr/>
      </w:pPr>
      <w:r w:rsidDel="00000000" w:rsidR="00000000" w:rsidRPr="00000000">
        <w:rPr>
          <w:rtl w:val="0"/>
        </w:rPr>
        <w:t xml:space="preserve">4rt B - 1r d’ESO (6 grups)</w:t>
      </w:r>
    </w:p>
    <w:p w:rsidR="00000000" w:rsidDel="00000000" w:rsidP="00000000" w:rsidRDefault="00000000" w:rsidRPr="00000000" w14:paraId="0000004D">
      <w:pPr>
        <w:ind w:firstLine="720"/>
        <w:rPr/>
      </w:pPr>
      <w:r w:rsidDel="00000000" w:rsidR="00000000" w:rsidRPr="00000000">
        <w:rPr>
          <w:rtl w:val="0"/>
        </w:rPr>
        <w:t xml:space="preserve">4rt C - 2n d’ESO (5 grups)</w:t>
      </w:r>
    </w:p>
    <w:p w:rsidR="00000000" w:rsidDel="00000000" w:rsidP="00000000" w:rsidRDefault="00000000" w:rsidRPr="00000000" w14:paraId="0000004E">
      <w:pPr>
        <w:ind w:left="720" w:firstLine="0"/>
        <w:rPr/>
      </w:pPr>
      <w:r w:rsidDel="00000000" w:rsidR="00000000" w:rsidRPr="00000000">
        <w:rPr>
          <w:rtl w:val="0"/>
        </w:rPr>
        <w:t xml:space="preserve">4rt D - </w:t>
      </w:r>
    </w:p>
    <w:p w:rsidR="00000000" w:rsidDel="00000000" w:rsidP="00000000" w:rsidRDefault="00000000" w:rsidRPr="00000000" w14:paraId="0000004F">
      <w:pPr>
        <w:ind w:firstLine="720"/>
        <w:rPr/>
      </w:pPr>
      <w:r w:rsidDel="00000000" w:rsidR="00000000" w:rsidRPr="00000000">
        <w:rPr>
          <w:rtl w:val="0"/>
        </w:rPr>
        <w:t xml:space="preserve">4rt E - 4t d’ESO (5 grups)</w:t>
      </w:r>
    </w:p>
    <w:p w:rsidR="00000000" w:rsidDel="00000000" w:rsidP="00000000" w:rsidRDefault="00000000" w:rsidRPr="00000000" w14:paraId="00000050">
      <w:pPr>
        <w:rPr>
          <w:b w:val="1"/>
          <w:bCs w:val="1"/>
          <w:u w:val="single"/>
        </w:rPr>
      </w:pPr>
      <w:r w:rsidDel="00000000" w:rsidR="00000000" w:rsidRPr="00000000">
        <w:rPr>
          <w:b w:val="1"/>
          <w:bCs w:val="1"/>
          <w:u w:val="single"/>
          <w:rtl w:val="0"/>
        </w:rPr>
        <w:t xml:space="preserve">3. Traspàs d'informació a l’excel de treball.</w:t>
      </w:r>
    </w:p>
    <w:p w:rsidR="00000000" w:rsidDel="00000000" w:rsidP="00000000" w:rsidRDefault="00000000" w:rsidRPr="00000000" w14:paraId="00000051">
      <w:pPr>
        <w:rPr>
          <w:b w:val="1"/>
          <w:bCs w:val="1"/>
          <w:u w:val="single"/>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Elaborarem una fulla de càlcul on centrarem totes les dades recollides.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El full de càlcul ha de contenir:</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numPr>
          <w:ilvl w:val="0"/>
          <w:numId w:val="1"/>
        </w:numPr>
        <w:ind w:left="720" w:hanging="360"/>
        <w:rPr>
          <w:u w:val="none"/>
        </w:rPr>
      </w:pPr>
      <w:r w:rsidDel="00000000" w:rsidR="00000000" w:rsidRPr="00000000">
        <w:rPr>
          <w:rtl w:val="0"/>
        </w:rPr>
        <w:t xml:space="preserve">Columna A: Totes les classes de tots els cursos.</w:t>
      </w:r>
    </w:p>
    <w:p w:rsidR="00000000" w:rsidDel="00000000" w:rsidP="00000000" w:rsidRDefault="00000000" w:rsidRPr="00000000" w14:paraId="00000057">
      <w:pPr>
        <w:ind w:left="720" w:firstLine="0"/>
        <w:rPr/>
      </w:pPr>
      <w:r w:rsidDel="00000000" w:rsidR="00000000" w:rsidRPr="00000000">
        <w:rPr>
          <w:rtl w:val="0"/>
        </w:rPr>
      </w:r>
    </w:p>
    <w:p w:rsidR="00000000" w:rsidDel="00000000" w:rsidP="00000000" w:rsidRDefault="00000000" w:rsidRPr="00000000" w14:paraId="00000058">
      <w:pPr>
        <w:numPr>
          <w:ilvl w:val="0"/>
          <w:numId w:val="1"/>
        </w:numPr>
        <w:ind w:left="720" w:hanging="360"/>
        <w:rPr>
          <w:u w:val="none"/>
        </w:rPr>
      </w:pPr>
      <w:r w:rsidDel="00000000" w:rsidR="00000000" w:rsidRPr="00000000">
        <w:rPr>
          <w:rtl w:val="0"/>
        </w:rPr>
        <w:t xml:space="preserve">Columna B, D, F: Les alçades corresponents a les mesures realitzades a les papereres de paper, plàstic i resta </w:t>
      </w:r>
      <w:r w:rsidDel="00000000" w:rsidR="00000000" w:rsidRPr="00000000">
        <w:rPr>
          <w:b w:val="1"/>
          <w:bCs w:val="1"/>
          <w:rtl w:val="0"/>
        </w:rPr>
        <w:t xml:space="preserve">en aquest aquest ordre.</w:t>
      </w:r>
    </w:p>
    <w:p w:rsidR="00000000" w:rsidDel="00000000" w:rsidP="00000000" w:rsidRDefault="00000000" w:rsidRPr="00000000" w14:paraId="00000059">
      <w:pPr>
        <w:ind w:left="720" w:firstLine="0"/>
        <w:rPr>
          <w:b w:val="1"/>
          <w:bCs w:val="1"/>
        </w:rPr>
      </w:pPr>
      <w:r w:rsidDel="00000000" w:rsidR="00000000" w:rsidRPr="00000000">
        <w:rPr>
          <w:rtl w:val="0"/>
        </w:rPr>
      </w:r>
    </w:p>
    <w:p w:rsidR="00000000" w:rsidDel="00000000" w:rsidP="00000000" w:rsidRDefault="00000000" w:rsidRPr="00000000" w14:paraId="0000005A">
      <w:pPr>
        <w:numPr>
          <w:ilvl w:val="0"/>
          <w:numId w:val="1"/>
        </w:numPr>
        <w:ind w:left="720" w:hanging="360"/>
        <w:rPr>
          <w:u w:val="none"/>
        </w:rPr>
      </w:pPr>
      <w:r w:rsidDel="00000000" w:rsidR="00000000" w:rsidRPr="00000000">
        <w:rPr>
          <w:rtl w:val="0"/>
        </w:rPr>
        <w:t xml:space="preserve">Columna C, E: A la primera cel·la, enganxar la imatge de la fórmula del volum de la paperera de paper i de la de plàstic respectivament. (Veure punt 1). Programar les cel·les inferiors de la columna amb el càlcul indicat per la fórmula. </w:t>
      </w:r>
    </w:p>
    <w:p w:rsidR="00000000" w:rsidDel="00000000" w:rsidP="00000000" w:rsidRDefault="00000000" w:rsidRPr="00000000" w14:paraId="0000005B">
      <w:pPr>
        <w:ind w:left="720" w:firstLine="0"/>
        <w:rPr/>
      </w:pPr>
      <w:r w:rsidDel="00000000" w:rsidR="00000000" w:rsidRPr="00000000">
        <w:rPr>
          <w:rtl w:val="0"/>
        </w:rPr>
      </w:r>
    </w:p>
    <w:p w:rsidR="00000000" w:rsidDel="00000000" w:rsidP="00000000" w:rsidRDefault="00000000" w:rsidRPr="00000000" w14:paraId="0000005C">
      <w:pPr>
        <w:numPr>
          <w:ilvl w:val="0"/>
          <w:numId w:val="1"/>
        </w:numPr>
        <w:ind w:left="720" w:hanging="360"/>
        <w:rPr>
          <w:u w:val="none"/>
        </w:rPr>
      </w:pPr>
      <w:r w:rsidDel="00000000" w:rsidR="00000000" w:rsidRPr="00000000">
        <w:rPr>
          <w:rtl w:val="0"/>
        </w:rPr>
        <w:t xml:space="preserve">Columna G: A la primera cel·la, enganxar la imatge de la fórmula del volum d’una piràmide truncada de base rectangular (paperera de resta). (Veure punt 1). Programar les cel·les inferiors de la columna amb el càlcul indicat per la fórmula. </w:t>
      </w:r>
    </w:p>
    <w:p w:rsidR="00000000" w:rsidDel="00000000" w:rsidP="00000000" w:rsidRDefault="00000000" w:rsidRPr="00000000" w14:paraId="0000005D">
      <w:pPr>
        <w:ind w:left="720" w:firstLine="0"/>
        <w:rPr/>
      </w:pPr>
      <w:r w:rsidDel="00000000" w:rsidR="00000000" w:rsidRPr="00000000">
        <w:rPr>
          <w:rtl w:val="0"/>
        </w:rPr>
      </w:r>
    </w:p>
    <w:p w:rsidR="00000000" w:rsidDel="00000000" w:rsidP="00000000" w:rsidRDefault="00000000" w:rsidRPr="00000000" w14:paraId="0000005E">
      <w:pPr>
        <w:numPr>
          <w:ilvl w:val="0"/>
          <w:numId w:val="1"/>
        </w:numPr>
        <w:ind w:left="720" w:hanging="360"/>
        <w:rPr>
          <w:u w:val="none"/>
        </w:rPr>
      </w:pPr>
      <w:r w:rsidDel="00000000" w:rsidR="00000000" w:rsidRPr="00000000">
        <w:rPr>
          <w:rtl w:val="0"/>
        </w:rPr>
        <w:t xml:space="preserve">Recordeu de crear en algun lloc del full de càlcul aquesta taula de mesures fixes, que utilitzareu en les fórmules del càlcul de volums.</w:t>
      </w:r>
    </w:p>
    <w:p w:rsidR="00000000" w:rsidDel="00000000" w:rsidP="00000000" w:rsidRDefault="00000000" w:rsidRPr="00000000" w14:paraId="0000005F">
      <w:pPr>
        <w:rPr/>
      </w:pPr>
      <w:r w:rsidDel="00000000" w:rsidR="00000000" w:rsidRPr="00000000">
        <w:rPr>
          <w:rtl w:val="0"/>
        </w:rPr>
      </w:r>
    </w:p>
    <w:tbl>
      <w:tblPr>
        <w:tblStyle w:val="Table1"/>
        <w:tblpPr w:leftFromText="180" w:rightFromText="180" w:topFromText="180" w:bottomFromText="180" w:vertAnchor="text" w:horzAnchor="text" w:tblpX="1875" w:tblpY="0"/>
        <w:tblW w:w="4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500"/>
        <w:gridCol w:w="1500"/>
        <w:tblGridChange w:id="0">
          <w:tblGrid>
            <w:gridCol w:w="1500"/>
            <w:gridCol w:w="1500"/>
            <w:gridCol w:w="1500"/>
          </w:tblGrid>
        </w:tblGridChange>
      </w:tblGrid>
      <w:tr>
        <w:trPr>
          <w:cantSplit w:val="0"/>
          <w:trHeight w:val="315" w:hRule="atLeast"/>
          <w:tblHeader w:val="0"/>
        </w:trPr>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jc w:val="center"/>
              <w:rPr>
                <w:sz w:val="20"/>
                <w:szCs w:val="20"/>
              </w:rPr>
            </w:pPr>
            <w:r w:rsidDel="00000000" w:rsidR="00000000" w:rsidRPr="00000000">
              <w:rPr>
                <w:sz w:val="20"/>
                <w:szCs w:val="20"/>
                <w:rtl w:val="0"/>
              </w:rPr>
              <w:t xml:space="preserve">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jc w:val="center"/>
              <w:rPr>
                <w:sz w:val="20"/>
                <w:szCs w:val="20"/>
              </w:rPr>
            </w:pPr>
            <w:r w:rsidDel="00000000" w:rsidR="00000000" w:rsidRPr="00000000">
              <w:rPr>
                <w:sz w:val="20"/>
                <w:szCs w:val="20"/>
                <w:rtl w:val="0"/>
              </w:rPr>
              <w:t xml:space="preserve">b</w:t>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jc w:val="center"/>
              <w:rPr>
                <w:sz w:val="20"/>
                <w:szCs w:val="20"/>
              </w:rPr>
            </w:pPr>
            <w:r w:rsidDel="00000000" w:rsidR="00000000" w:rsidRPr="00000000">
              <w:rPr>
                <w:sz w:val="20"/>
                <w:szCs w:val="20"/>
                <w:rtl w:val="0"/>
              </w:rPr>
              <w:t xml:space="preserve">MIdes Fixes </w:t>
            </w:r>
          </w:p>
          <w:p w:rsidR="00000000" w:rsidDel="00000000" w:rsidP="00000000" w:rsidRDefault="00000000" w:rsidRPr="00000000" w14:paraId="00000064">
            <w:pPr>
              <w:widowControl w:val="0"/>
              <w:jc w:val="center"/>
              <w:rPr>
                <w:sz w:val="20"/>
                <w:szCs w:val="20"/>
              </w:rPr>
            </w:pPr>
            <w:r w:rsidDel="00000000" w:rsidR="00000000" w:rsidRPr="00000000">
              <w:rPr>
                <w:sz w:val="20"/>
                <w:szCs w:val="20"/>
                <w:rtl w:val="0"/>
              </w:rPr>
              <w:t xml:space="preserve">papereres</w:t>
            </w:r>
          </w:p>
          <w:p w:rsidR="00000000" w:rsidDel="00000000" w:rsidP="00000000" w:rsidRDefault="00000000" w:rsidRPr="00000000" w14:paraId="00000065">
            <w:pPr>
              <w:widowControl w:val="0"/>
              <w:jc w:val="center"/>
              <w:rPr>
                <w:sz w:val="20"/>
                <w:szCs w:val="20"/>
              </w:rPr>
            </w:pPr>
            <w:r w:rsidDel="00000000" w:rsidR="00000000" w:rsidRPr="00000000">
              <w:rPr>
                <w:sz w:val="20"/>
                <w:szCs w:val="20"/>
                <w:rtl w:val="0"/>
              </w:rPr>
              <w:t xml:space="preserve">paper i plàstic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rPr>
                <w:sz w:val="20"/>
                <w:szCs w:val="20"/>
              </w:rPr>
            </w:pPr>
            <w:r w:rsidDel="00000000" w:rsidR="00000000" w:rsidRPr="00000000">
              <w:rPr>
                <w:rtl w:val="0"/>
              </w:rPr>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8">
            <w:pPr>
              <w:widowControl w:val="0"/>
              <w:jc w:val="center"/>
              <w:rPr>
                <w:sz w:val="20"/>
                <w:szCs w:val="20"/>
              </w:rPr>
            </w:pPr>
            <w:r w:rsidDel="00000000" w:rsidR="00000000" w:rsidRPr="00000000">
              <w:rPr>
                <w:sz w:val="20"/>
                <w:szCs w:val="20"/>
                <w:rtl w:val="0"/>
              </w:rPr>
              <w:t xml:space="preserve">MIdes Fixes </w:t>
            </w:r>
          </w:p>
          <w:p w:rsidR="00000000" w:rsidDel="00000000" w:rsidP="00000000" w:rsidRDefault="00000000" w:rsidRPr="00000000" w14:paraId="00000069">
            <w:pPr>
              <w:widowControl w:val="0"/>
              <w:jc w:val="center"/>
              <w:rPr>
                <w:sz w:val="20"/>
                <w:szCs w:val="20"/>
              </w:rPr>
            </w:pPr>
            <w:r w:rsidDel="00000000" w:rsidR="00000000" w:rsidRPr="00000000">
              <w:rPr>
                <w:sz w:val="20"/>
                <w:szCs w:val="20"/>
                <w:rtl w:val="0"/>
              </w:rPr>
              <w:t xml:space="preserve">de la base</w:t>
            </w:r>
          </w:p>
          <w:p w:rsidR="00000000" w:rsidDel="00000000" w:rsidP="00000000" w:rsidRDefault="00000000" w:rsidRPr="00000000" w14:paraId="0000006A">
            <w:pPr>
              <w:widowControl w:val="0"/>
              <w:jc w:val="center"/>
              <w:rPr>
                <w:sz w:val="20"/>
                <w:szCs w:val="20"/>
              </w:rPr>
            </w:pPr>
            <w:r w:rsidDel="00000000" w:rsidR="00000000" w:rsidRPr="00000000">
              <w:rPr>
                <w:sz w:val="20"/>
                <w:szCs w:val="20"/>
                <w:rtl w:val="0"/>
              </w:rPr>
              <w:t xml:space="preserve"> paperera resta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B">
            <w:pPr>
              <w:widowControl w:val="0"/>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rPr>
                <w:sz w:val="20"/>
                <w:szCs w:val="20"/>
              </w:rPr>
            </w:pPr>
            <w:r w:rsidDel="00000000" w:rsidR="00000000" w:rsidRPr="00000000">
              <w:rPr>
                <w:rtl w:val="0"/>
              </w:rPr>
            </w:r>
          </w:p>
        </w:tc>
      </w:tr>
    </w:tbl>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Veieu la imatge següent a mode d’exemple:</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drawing>
          <wp:inline distB="114300" distT="114300" distL="114300" distR="114300">
            <wp:extent cx="5731200" cy="28956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rPr>
          <w:b w:val="1"/>
          <w:bCs w:val="1"/>
        </w:rPr>
      </w:pPr>
      <w:r w:rsidDel="00000000" w:rsidR="00000000" w:rsidRPr="00000000">
        <w:rPr>
          <w:rtl w:val="0"/>
        </w:rPr>
      </w:r>
    </w:p>
    <w:p w:rsidR="00000000" w:rsidDel="00000000" w:rsidP="00000000" w:rsidRDefault="00000000" w:rsidRPr="00000000" w14:paraId="0000008B">
      <w:pPr>
        <w:rPr>
          <w:b w:val="1"/>
          <w:bCs w:val="1"/>
        </w:rPr>
      </w:pP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b w:val="1"/>
          <w:bCs w:val="1"/>
          <w:rtl w:val="0"/>
        </w:rPr>
        <w:t xml:space="preserve">ZOOM 1A</w:t>
      </w:r>
    </w:p>
    <w:p w:rsidR="00000000" w:rsidDel="00000000" w:rsidP="00000000" w:rsidRDefault="00000000" w:rsidRPr="00000000" w14:paraId="0000008E">
      <w:pPr>
        <w:rPr>
          <w:b w:val="1"/>
          <w:bCs w:val="1"/>
        </w:rPr>
      </w:pPr>
      <w:r w:rsidDel="00000000" w:rsidR="00000000" w:rsidRPr="00000000">
        <w:rPr>
          <w:b w:val="1"/>
          <w:bCs w:val="1"/>
        </w:rPr>
        <w:drawing>
          <wp:inline distB="114300" distT="114300" distL="114300" distR="114300">
            <wp:extent cx="5731200" cy="1714500"/>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31200" cy="1714500"/>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rPr>
          <w:b w:val="1"/>
          <w:bCs w:val="1"/>
        </w:rPr>
      </w:pPr>
      <w:r w:rsidDel="00000000" w:rsidR="00000000" w:rsidRPr="00000000">
        <w:rPr>
          <w:rtl w:val="0"/>
        </w:rPr>
      </w:r>
    </w:p>
    <w:p w:rsidR="00000000" w:rsidDel="00000000" w:rsidP="00000000" w:rsidRDefault="00000000" w:rsidRPr="00000000" w14:paraId="00000090">
      <w:pPr>
        <w:rPr>
          <w:b w:val="1"/>
          <w:bCs w:val="1"/>
        </w:rPr>
      </w:pPr>
      <w:r w:rsidDel="00000000" w:rsidR="00000000" w:rsidRPr="00000000">
        <w:rPr>
          <w:rtl w:val="0"/>
        </w:rPr>
      </w:r>
    </w:p>
    <w:p w:rsidR="00000000" w:rsidDel="00000000" w:rsidP="00000000" w:rsidRDefault="00000000" w:rsidRPr="00000000" w14:paraId="00000091">
      <w:pPr>
        <w:rPr>
          <w:b w:val="1"/>
          <w:bCs w:val="1"/>
        </w:rPr>
      </w:pPr>
      <w:r w:rsidDel="00000000" w:rsidR="00000000" w:rsidRPr="00000000">
        <w:rPr>
          <w:b w:val="1"/>
          <w:bCs w:val="1"/>
          <w:rtl w:val="0"/>
        </w:rPr>
        <w:t xml:space="preserve">ZOOM 1B</w:t>
      </w:r>
    </w:p>
    <w:p w:rsidR="00000000" w:rsidDel="00000000" w:rsidP="00000000" w:rsidRDefault="00000000" w:rsidRPr="00000000" w14:paraId="00000092">
      <w:pPr>
        <w:rPr>
          <w:b w:val="1"/>
          <w:bCs w:val="1"/>
        </w:rPr>
      </w:pPr>
      <w:r w:rsidDel="00000000" w:rsidR="00000000" w:rsidRPr="00000000">
        <w:rPr>
          <w:b w:val="1"/>
          <w:bCs w:val="1"/>
        </w:rPr>
        <w:drawing>
          <wp:inline distB="114300" distT="114300" distL="114300" distR="114300">
            <wp:extent cx="4872038" cy="2047551"/>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872038" cy="2047551"/>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rPr>
          <w:b w:val="1"/>
          <w:bCs w:val="1"/>
        </w:rPr>
      </w:pPr>
      <w:r w:rsidDel="00000000" w:rsidR="00000000" w:rsidRPr="00000000">
        <w:rPr>
          <w:b w:val="1"/>
          <w:bCs w:val="1"/>
          <w:rtl w:val="0"/>
        </w:rPr>
        <w:t xml:space="preserve">...</w:t>
      </w:r>
    </w:p>
    <w:sectPr>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